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样卷B</w:t>
      </w:r>
      <w:bookmarkStart w:id="0" w:name="_GoBack"/>
      <w:bookmarkEnd w:id="0"/>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240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w:t>
      </w:r>
    </w:p>
    <w:p w14:paraId="79B55988">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3D38BE7A">
      <w:pPr>
        <w:pStyle w:val="4"/>
        <w:keepNext w:val="0"/>
        <w:keepLines w:val="0"/>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44F022C4">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4B7287E1">
      <w:pPr>
        <w:pStyle w:val="4"/>
        <w:keepNext w:val="0"/>
        <w:keepLines w:val="0"/>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3D391F1">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66927DCD">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1CF1049B">
      <w:pPr>
        <w:pStyle w:val="4"/>
        <w:keepNext w:val="0"/>
        <w:keepLines w:val="0"/>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654A6DB2">
      <w:pPr>
        <w:spacing w:line="360" w:lineRule="auto"/>
        <w:ind w:firstLine="495" w:firstLineChars="176"/>
        <w:rPr>
          <w:rFonts w:hint="eastAsia" w:ascii="宋体" w:hAnsi="宋体"/>
          <w:b/>
          <w:sz w:val="28"/>
          <w:szCs w:val="28"/>
        </w:rPr>
      </w:pPr>
      <w:r>
        <w:rPr>
          <w:rFonts w:hint="eastAsia" w:ascii="宋体" w:hAnsi="宋体"/>
          <w:b/>
          <w:sz w:val="28"/>
          <w:szCs w:val="28"/>
        </w:rPr>
        <w:t>1、完成图像数据采集</w:t>
      </w:r>
    </w:p>
    <w:p w14:paraId="735F3920">
      <w:pPr>
        <w:wordWrap w:val="0"/>
        <w:spacing w:line="360" w:lineRule="auto"/>
        <w:ind w:firstLine="480"/>
        <w:rPr>
          <w:rFonts w:hint="eastAsia" w:ascii="宋体" w:hAnsi="宋体"/>
          <w:sz w:val="24"/>
        </w:rPr>
      </w:pPr>
      <w:r>
        <w:rPr>
          <w:rFonts w:hint="eastAsia" w:ascii="宋体" w:hAnsi="宋体"/>
          <w:sz w:val="24"/>
        </w:rPr>
        <w:t>将程序包（“竞赛资料\task</w:t>
      </w:r>
      <w:r>
        <w:rPr>
          <w:rFonts w:ascii="宋体" w:hAnsi="宋体"/>
          <w:sz w:val="24"/>
        </w:rPr>
        <w:t>1</w:t>
      </w:r>
      <w:r>
        <w:rPr>
          <w:rFonts w:hint="eastAsia" w:ascii="宋体" w:hAnsi="宋体"/>
          <w:sz w:val="24"/>
        </w:rPr>
        <w:t>\img_collect”）上传至AI边缘网关（“/home/nle/notebook”）路径下。在</w:t>
      </w:r>
      <w:r>
        <w:rPr>
          <w:rFonts w:ascii="宋体" w:hAnsi="宋体"/>
          <w:sz w:val="24"/>
        </w:rPr>
        <w:t>J</w:t>
      </w:r>
      <w:r>
        <w:rPr>
          <w:rFonts w:hint="eastAsia" w:ascii="宋体" w:hAnsi="宋体"/>
          <w:sz w:val="24"/>
        </w:rPr>
        <w:t xml:space="preserve">upyter </w:t>
      </w:r>
      <w:r>
        <w:rPr>
          <w:rFonts w:ascii="宋体" w:hAnsi="宋体"/>
          <w:sz w:val="24"/>
        </w:rPr>
        <w:t>L</w:t>
      </w:r>
      <w:r>
        <w:rPr>
          <w:rFonts w:hint="eastAsia" w:ascii="宋体" w:hAnsi="宋体"/>
          <w:sz w:val="24"/>
        </w:rPr>
        <w:t>ab平台上打开“camera.ipynb”文件，完成以下操作：</w:t>
      </w:r>
    </w:p>
    <w:p w14:paraId="271F7D4F">
      <w:pPr>
        <w:wordWrap w:val="0"/>
        <w:spacing w:line="360" w:lineRule="auto"/>
        <w:ind w:firstLine="480"/>
        <w:rPr>
          <w:rFonts w:hint="eastAsia" w:ascii="宋体" w:hAnsi="宋体"/>
          <w:sz w:val="24"/>
        </w:rPr>
      </w:pPr>
      <w:r>
        <w:rPr>
          <w:rFonts w:hint="eastAsia" w:ascii="宋体" w:hAnsi="宋体"/>
          <w:sz w:val="24"/>
        </w:rPr>
        <w:t>（1）按照以下要求，使用python opencv库，补全代码块1处代码。</w:t>
      </w:r>
    </w:p>
    <w:p w14:paraId="7E16FCC3">
      <w:pPr>
        <w:wordWrap w:val="0"/>
        <w:spacing w:line="360" w:lineRule="auto"/>
        <w:ind w:left="420" w:leftChars="200" w:firstLine="480"/>
        <w:rPr>
          <w:rFonts w:hint="eastAsia" w:ascii="宋体" w:hAnsi="宋体"/>
          <w:sz w:val="24"/>
        </w:rPr>
      </w:pPr>
      <w:r>
        <w:rPr>
          <w:rFonts w:hint="eastAsia" w:ascii="宋体" w:hAnsi="宋体"/>
          <w:sz w:val="24"/>
        </w:rPr>
        <w:t>①补充&lt;1&gt;处代码，实现读取摄像头一帧图像，并将图像赋值给self.image；</w:t>
      </w:r>
    </w:p>
    <w:p w14:paraId="52EBC677">
      <w:pPr>
        <w:wordWrap w:val="0"/>
        <w:spacing w:line="360" w:lineRule="auto"/>
        <w:ind w:left="420" w:leftChars="200" w:firstLine="480"/>
        <w:rPr>
          <w:rFonts w:hint="eastAsia" w:ascii="宋体" w:hAnsi="宋体"/>
          <w:sz w:val="24"/>
        </w:rPr>
      </w:pPr>
      <w:r>
        <w:rPr>
          <w:rFonts w:hint="eastAsia" w:ascii="宋体" w:hAnsi="宋体"/>
          <w:sz w:val="24"/>
        </w:rPr>
        <w:t>②补充&lt;2&gt;处代码，实现图像在“</w:t>
      </w:r>
      <w:r>
        <w:rPr>
          <w:rFonts w:ascii="宋体" w:hAnsi="宋体"/>
          <w:sz w:val="24"/>
        </w:rPr>
        <w:t>image_win</w:t>
      </w:r>
      <w:r>
        <w:rPr>
          <w:rFonts w:hint="eastAsia" w:ascii="宋体" w:hAnsi="宋体"/>
          <w:sz w:val="24"/>
        </w:rPr>
        <w:t>”窗口中显示；</w:t>
      </w:r>
    </w:p>
    <w:p w14:paraId="3A29A65C">
      <w:pPr>
        <w:wordWrap w:val="0"/>
        <w:spacing w:line="360" w:lineRule="auto"/>
        <w:ind w:left="420" w:leftChars="200" w:firstLine="480"/>
        <w:rPr>
          <w:rFonts w:hint="eastAsia" w:ascii="宋体" w:hAnsi="宋体"/>
          <w:sz w:val="24"/>
        </w:rPr>
      </w:pPr>
      <w:r>
        <w:rPr>
          <w:rFonts w:hint="eastAsia" w:ascii="宋体" w:hAnsi="宋体"/>
          <w:sz w:val="24"/>
        </w:rPr>
        <w:t>③补充&lt;3&gt;处代码，实现图像显示延迟</w:t>
      </w:r>
      <w:r>
        <w:rPr>
          <w:rFonts w:ascii="宋体" w:hAnsi="宋体"/>
          <w:sz w:val="24"/>
        </w:rPr>
        <w:t>5</w:t>
      </w:r>
      <w:r>
        <w:rPr>
          <w:rFonts w:hint="eastAsia" w:ascii="宋体" w:hAnsi="宋体"/>
          <w:sz w:val="24"/>
        </w:rPr>
        <w:t>ms；</w:t>
      </w:r>
    </w:p>
    <w:p w14:paraId="6ADFFD2C">
      <w:pPr>
        <w:wordWrap w:val="0"/>
        <w:spacing w:line="360" w:lineRule="auto"/>
        <w:ind w:left="420" w:leftChars="200" w:firstLine="480"/>
        <w:rPr>
          <w:rFonts w:hint="eastAsia" w:ascii="宋体" w:hAnsi="宋体"/>
          <w:sz w:val="24"/>
        </w:rPr>
      </w:pPr>
      <w:r>
        <w:rPr>
          <w:rFonts w:hint="eastAsia" w:ascii="宋体" w:hAnsi="宋体"/>
          <w:sz w:val="24"/>
        </w:rPr>
        <w:t>④补充&lt;4&gt;处代码，将图像保存至image文件夹内，文件以“image_计数.jpg”顺序命名，如“image_1.jpg”，“image_2.jpg”.....“image_50.jpg”。请使用python的str.format()方法构建图像文件保存路径。</w:t>
      </w:r>
    </w:p>
    <w:p w14:paraId="2E007473">
      <w:pPr>
        <w:wordWrap w:val="0"/>
        <w:spacing w:line="360" w:lineRule="auto"/>
        <w:ind w:firstLine="480"/>
        <w:rPr>
          <w:rFonts w:hint="eastAsia" w:ascii="宋体" w:hAnsi="宋体"/>
          <w:sz w:val="24"/>
        </w:rPr>
      </w:pPr>
      <w:r>
        <w:rPr>
          <w:rFonts w:hint="eastAsia" w:ascii="宋体" w:hAnsi="宋体"/>
          <w:sz w:val="24"/>
        </w:rPr>
        <w:t>（2）了解代码块1中CameraThread线程类，按照以下要求，补全代码块2处代码。</w:t>
      </w:r>
    </w:p>
    <w:p w14:paraId="6280362B">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①补充&lt;</w:t>
      </w:r>
      <w:r>
        <w:rPr>
          <w:rFonts w:ascii="宋体" w:hAnsi="宋体"/>
          <w:color w:val="000000"/>
          <w:sz w:val="24"/>
        </w:rPr>
        <w:t>5</w:t>
      </w:r>
      <w:r>
        <w:rPr>
          <w:rFonts w:hint="eastAsia" w:ascii="宋体" w:hAnsi="宋体"/>
          <w:color w:val="000000"/>
          <w:sz w:val="24"/>
        </w:rPr>
        <w:t>&gt;处代码，实例化CameraThread类，采集640*480图像；</w:t>
      </w:r>
    </w:p>
    <w:p w14:paraId="6BAAFA04">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②补充&lt;</w:t>
      </w:r>
      <w:r>
        <w:rPr>
          <w:rFonts w:ascii="宋体" w:hAnsi="宋体"/>
          <w:color w:val="000000"/>
          <w:sz w:val="24"/>
        </w:rPr>
        <w:t>6</w:t>
      </w:r>
      <w:r>
        <w:rPr>
          <w:rFonts w:hint="eastAsia" w:ascii="宋体" w:hAnsi="宋体"/>
          <w:color w:val="000000"/>
          <w:sz w:val="24"/>
        </w:rPr>
        <w:t>&gt;处代码，启动摄像头线程。</w:t>
      </w:r>
    </w:p>
    <w:p w14:paraId="194668F6">
      <w:pPr>
        <w:wordWrap w:val="0"/>
        <w:spacing w:line="360" w:lineRule="auto"/>
        <w:ind w:firstLine="480"/>
        <w:rPr>
          <w:rFonts w:hint="eastAsia" w:ascii="宋体" w:hAnsi="宋体"/>
          <w:color w:val="000000"/>
          <w:sz w:val="24"/>
        </w:rPr>
      </w:pPr>
      <w:r>
        <w:rPr>
          <w:rFonts w:hint="eastAsia" w:ascii="宋体" w:hAnsi="宋体"/>
          <w:color w:val="000000"/>
          <w:sz w:val="24"/>
        </w:rPr>
        <w:t>（3）</w:t>
      </w:r>
      <w:r>
        <w:rPr>
          <w:rFonts w:hint="eastAsia" w:ascii="宋体" w:hAnsi="宋体"/>
          <w:sz w:val="24"/>
        </w:rPr>
        <w:t>按照以下要求，</w:t>
      </w:r>
      <w:r>
        <w:rPr>
          <w:rFonts w:hint="eastAsia" w:ascii="宋体" w:hAnsi="宋体"/>
          <w:color w:val="000000"/>
          <w:sz w:val="24"/>
        </w:rPr>
        <w:t>补全代码块3处代码</w:t>
      </w:r>
      <w:r>
        <w:rPr>
          <w:rFonts w:hint="eastAsia" w:ascii="宋体" w:hAnsi="宋体"/>
          <w:b/>
          <w:color w:val="000000"/>
          <w:sz w:val="24"/>
        </w:rPr>
        <w:t>。</w:t>
      </w:r>
    </w:p>
    <w:p w14:paraId="3D35626F">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①补充&lt;</w:t>
      </w:r>
      <w:r>
        <w:rPr>
          <w:rFonts w:ascii="宋体" w:hAnsi="宋体"/>
          <w:color w:val="000000"/>
          <w:sz w:val="24"/>
        </w:rPr>
        <w:t>7</w:t>
      </w:r>
      <w:r>
        <w:rPr>
          <w:rFonts w:hint="eastAsia" w:ascii="宋体" w:hAnsi="宋体"/>
          <w:color w:val="000000"/>
          <w:sz w:val="24"/>
        </w:rPr>
        <w:t>&gt;处代码，</w:t>
      </w:r>
      <w:r>
        <w:rPr>
          <w:rFonts w:hint="eastAsia" w:ascii="宋体" w:hAnsi="宋体"/>
          <w:sz w:val="24"/>
        </w:rPr>
        <w:t>实现</w:t>
      </w:r>
      <w:r>
        <w:rPr>
          <w:rFonts w:hint="eastAsia" w:ascii="宋体" w:hAnsi="宋体"/>
          <w:color w:val="000000"/>
          <w:sz w:val="24"/>
        </w:rPr>
        <w:t>调用摄像头线程图像保存方法；</w:t>
      </w:r>
    </w:p>
    <w:p w14:paraId="440E1796">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②补充&lt;</w:t>
      </w:r>
      <w:r>
        <w:rPr>
          <w:rFonts w:ascii="宋体" w:hAnsi="宋体"/>
          <w:color w:val="000000"/>
          <w:sz w:val="24"/>
        </w:rPr>
        <w:t>8</w:t>
      </w:r>
      <w:r>
        <w:rPr>
          <w:rFonts w:hint="eastAsia" w:ascii="宋体" w:hAnsi="宋体"/>
          <w:color w:val="000000"/>
          <w:sz w:val="24"/>
        </w:rPr>
        <w:t>&gt;处代码，</w:t>
      </w:r>
      <w:r>
        <w:rPr>
          <w:rFonts w:hint="eastAsia" w:ascii="宋体" w:hAnsi="宋体"/>
          <w:sz w:val="24"/>
        </w:rPr>
        <w:t>实现</w:t>
      </w:r>
      <w:r>
        <w:rPr>
          <w:rFonts w:hint="eastAsia" w:ascii="宋体" w:hAnsi="宋体"/>
          <w:color w:val="000000"/>
          <w:sz w:val="24"/>
        </w:rPr>
        <w:t>停止摄像头线程，释放资源。</w:t>
      </w:r>
    </w:p>
    <w:p w14:paraId="6BABB878">
      <w:pPr>
        <w:spacing w:line="360" w:lineRule="auto"/>
        <w:ind w:left="840" w:leftChars="400"/>
        <w:rPr>
          <w:rFonts w:hint="eastAsia" w:ascii="宋体" w:hAnsi="宋体"/>
          <w:sz w:val="24"/>
          <w:szCs w:val="24"/>
        </w:rPr>
      </w:pPr>
      <w:r>
        <w:rPr>
          <w:rFonts w:hint="eastAsia" w:ascii="宋体" w:hAnsi="宋体"/>
          <w:color w:val="000000"/>
          <w:sz w:val="24"/>
        </w:rPr>
        <w:t>修改完成后，采集50张考生人脸正面图像。“image”文件夹保存到“提交资料\task</w:t>
      </w:r>
      <w:r>
        <w:rPr>
          <w:rFonts w:ascii="宋体" w:hAnsi="宋体"/>
          <w:color w:val="000000"/>
          <w:sz w:val="24"/>
        </w:rPr>
        <w:t>1</w:t>
      </w:r>
      <w:r>
        <w:rPr>
          <w:rFonts w:hint="eastAsia" w:ascii="宋体" w:hAnsi="宋体"/>
          <w:color w:val="000000"/>
          <w:sz w:val="24"/>
        </w:rPr>
        <w:t>”目录下。代码答案填写在“提交资料\task</w:t>
      </w:r>
      <w:r>
        <w:rPr>
          <w:rFonts w:ascii="宋体" w:hAnsi="宋体"/>
          <w:color w:val="000000"/>
          <w:sz w:val="24"/>
        </w:rPr>
        <w:t>1\</w:t>
      </w:r>
      <w:r>
        <w:rPr>
          <w:rFonts w:hint="eastAsia" w:ascii="宋体" w:hAnsi="宋体"/>
          <w:color w:val="000000"/>
          <w:sz w:val="24"/>
        </w:rPr>
        <w:t>图像数据采集.</w:t>
      </w:r>
      <w:r>
        <w:rPr>
          <w:rFonts w:ascii="宋体" w:hAnsi="宋体"/>
          <w:color w:val="000000"/>
          <w:sz w:val="24"/>
        </w:rPr>
        <w:t>docx</w:t>
      </w:r>
      <w:r>
        <w:rPr>
          <w:rFonts w:hint="eastAsia" w:ascii="宋体" w:hAnsi="宋体"/>
          <w:color w:val="000000"/>
          <w:sz w:val="24"/>
        </w:rPr>
        <w:t>”文档内</w:t>
      </w:r>
      <w:r>
        <w:rPr>
          <w:rFonts w:hint="eastAsia" w:ascii="宋体" w:hAnsi="宋体"/>
          <w:sz w:val="24"/>
          <w:szCs w:val="24"/>
        </w:rPr>
        <w:t>。</w:t>
      </w:r>
    </w:p>
    <w:p w14:paraId="35D0D1C6">
      <w:pPr>
        <w:spacing w:line="360" w:lineRule="auto"/>
        <w:ind w:firstLine="495" w:firstLineChars="176"/>
        <w:rPr>
          <w:rFonts w:hint="eastAsia" w:ascii="宋体" w:hAnsi="宋体"/>
          <w:b/>
          <w:sz w:val="28"/>
          <w:szCs w:val="28"/>
        </w:rPr>
      </w:pPr>
      <w:r>
        <w:rPr>
          <w:rFonts w:hint="eastAsia" w:ascii="宋体" w:hAnsi="宋体"/>
          <w:b/>
          <w:sz w:val="28"/>
          <w:szCs w:val="28"/>
        </w:rPr>
        <w:t>2、数据处理</w:t>
      </w:r>
    </w:p>
    <w:p w14:paraId="270C6E46">
      <w:pPr>
        <w:wordWrap w:val="0"/>
        <w:spacing w:line="360" w:lineRule="auto"/>
        <w:ind w:firstLine="480"/>
        <w:rPr>
          <w:rFonts w:hint="eastAsia" w:ascii="宋体" w:hAnsi="宋体"/>
          <w:sz w:val="24"/>
        </w:rPr>
      </w:pPr>
      <w:r>
        <w:rPr>
          <w:rFonts w:hint="eastAsia" w:ascii="宋体" w:hAnsi="宋体"/>
          <w:sz w:val="24"/>
        </w:rPr>
        <w:t>将程序包（“竞赛资料\task</w:t>
      </w:r>
      <w:r>
        <w:rPr>
          <w:rFonts w:ascii="宋体" w:hAnsi="宋体"/>
          <w:sz w:val="24"/>
        </w:rPr>
        <w:t>1</w:t>
      </w:r>
      <w:r>
        <w:rPr>
          <w:rFonts w:hint="eastAsia" w:ascii="宋体" w:hAnsi="宋体"/>
          <w:sz w:val="24"/>
        </w:rPr>
        <w:t>\img_process”）上传至AI边缘网关（“/home/nle/notebook”）路径下。Jupyter Lab平台上打开“process.ipynb”文件。</w:t>
      </w:r>
    </w:p>
    <w:p w14:paraId="22EF4900">
      <w:pPr>
        <w:wordWrap w:val="0"/>
        <w:spacing w:line="360" w:lineRule="auto"/>
        <w:ind w:firstLine="480"/>
        <w:rPr>
          <w:rFonts w:hint="eastAsia" w:ascii="宋体" w:hAnsi="宋体"/>
          <w:sz w:val="24"/>
        </w:rPr>
      </w:pPr>
      <w:r>
        <w:rPr>
          <w:rFonts w:hint="eastAsia" w:ascii="宋体" w:hAnsi="宋体"/>
          <w:sz w:val="24"/>
        </w:rPr>
        <w:t>按照以下要求，补全代码块1处代码。</w:t>
      </w:r>
      <w:r>
        <w:rPr>
          <w:rFonts w:ascii="宋体" w:hAnsi="宋体"/>
          <w:sz w:val="24"/>
        </w:rPr>
        <w:t>实现</w:t>
      </w:r>
      <w:r>
        <w:rPr>
          <w:rFonts w:hint="eastAsia" w:ascii="宋体" w:hAnsi="宋体"/>
          <w:sz w:val="24"/>
        </w:rPr>
        <w:t>“img”文件夹内20%的图像顺时针旋转90°。处理后的图像维持原有的命名，保存到“processed”文件夹内。</w:t>
      </w:r>
    </w:p>
    <w:p w14:paraId="50D0491C">
      <w:pPr>
        <w:wordWrap w:val="0"/>
        <w:spacing w:line="360" w:lineRule="auto"/>
        <w:ind w:left="420" w:firstLine="420"/>
        <w:rPr>
          <w:rFonts w:hint="eastAsia" w:ascii="宋体" w:hAnsi="宋体"/>
          <w:sz w:val="24"/>
        </w:rPr>
      </w:pPr>
      <w:r>
        <w:rPr>
          <w:rFonts w:ascii="宋体" w:hAnsi="宋体"/>
          <w:sz w:val="24"/>
        </w:rPr>
        <w:t>①补充&lt;1&gt;处代码，</w:t>
      </w:r>
      <w:r>
        <w:rPr>
          <w:rFonts w:hint="eastAsia" w:ascii="宋体" w:hAnsi="宋体"/>
          <w:sz w:val="24"/>
        </w:rPr>
        <w:t>传入形参，定义</w:t>
      </w:r>
      <w:r>
        <w:rPr>
          <w:rFonts w:ascii="宋体" w:hAnsi="宋体"/>
          <w:sz w:val="24"/>
        </w:rPr>
        <w:t>旋转矩阵</w:t>
      </w:r>
      <w:r>
        <w:rPr>
          <w:rFonts w:hint="eastAsia" w:ascii="宋体" w:hAnsi="宋体"/>
          <w:sz w:val="24"/>
        </w:rPr>
        <w:t>；</w:t>
      </w:r>
    </w:p>
    <w:p w14:paraId="61919548">
      <w:pPr>
        <w:wordWrap w:val="0"/>
        <w:spacing w:line="360" w:lineRule="auto"/>
        <w:ind w:left="420" w:leftChars="200" w:firstLine="480"/>
        <w:rPr>
          <w:rFonts w:hint="eastAsia" w:ascii="宋体" w:hAnsi="宋体"/>
          <w:sz w:val="24"/>
        </w:rPr>
      </w:pPr>
      <w:r>
        <w:rPr>
          <w:rFonts w:ascii="宋体" w:hAnsi="宋体"/>
          <w:sz w:val="24"/>
        </w:rPr>
        <w:t>②补充&lt;2&gt;处代码，</w:t>
      </w:r>
      <w:r>
        <w:rPr>
          <w:rFonts w:hint="eastAsia" w:ascii="宋体" w:hAnsi="宋体"/>
          <w:sz w:val="24"/>
        </w:rPr>
        <w:t>传入形参，</w:t>
      </w:r>
      <w:r>
        <w:rPr>
          <w:rFonts w:ascii="宋体" w:hAnsi="宋体"/>
          <w:sz w:val="24"/>
        </w:rPr>
        <w:t>执行旋转</w:t>
      </w:r>
      <w:r>
        <w:rPr>
          <w:rFonts w:hint="eastAsia" w:ascii="宋体" w:hAnsi="宋体"/>
          <w:sz w:val="24"/>
        </w:rPr>
        <w:t>；</w:t>
      </w:r>
    </w:p>
    <w:p w14:paraId="2918CA64">
      <w:pPr>
        <w:wordWrap w:val="0"/>
        <w:spacing w:line="360" w:lineRule="auto"/>
        <w:ind w:left="420" w:leftChars="200" w:firstLine="480"/>
        <w:rPr>
          <w:rFonts w:hint="eastAsia" w:ascii="宋体" w:hAnsi="宋体"/>
          <w:sz w:val="24"/>
        </w:rPr>
      </w:pPr>
      <w:r>
        <w:rPr>
          <w:rFonts w:ascii="宋体" w:hAnsi="宋体"/>
          <w:sz w:val="24"/>
        </w:rPr>
        <w:t>③补充&lt;3&gt;处代码，获取目标文件夹文件数目</w:t>
      </w:r>
      <w:r>
        <w:rPr>
          <w:rFonts w:hint="eastAsia" w:ascii="宋体" w:hAnsi="宋体"/>
          <w:sz w:val="24"/>
        </w:rPr>
        <w:t>；</w:t>
      </w:r>
    </w:p>
    <w:p w14:paraId="371932FF">
      <w:pPr>
        <w:wordWrap w:val="0"/>
        <w:spacing w:line="360" w:lineRule="auto"/>
        <w:ind w:left="420" w:leftChars="200" w:firstLine="480"/>
        <w:rPr>
          <w:rFonts w:hint="eastAsia" w:ascii="宋体" w:hAnsi="宋体"/>
          <w:sz w:val="24"/>
        </w:rPr>
      </w:pPr>
      <w:r>
        <w:rPr>
          <w:rFonts w:hint="eastAsia" w:ascii="宋体" w:hAnsi="宋体"/>
          <w:sz w:val="24"/>
        </w:rPr>
        <w:t>④补充&lt;4&gt;</w:t>
      </w:r>
      <w:r>
        <w:rPr>
          <w:rFonts w:ascii="宋体" w:hAnsi="宋体"/>
          <w:sz w:val="24"/>
        </w:rPr>
        <w:t>处</w:t>
      </w:r>
      <w:r>
        <w:rPr>
          <w:rFonts w:hint="eastAsia" w:ascii="宋体" w:hAnsi="宋体"/>
          <w:sz w:val="24"/>
        </w:rPr>
        <w:t>代码，提取img_list前20%图像；</w:t>
      </w:r>
    </w:p>
    <w:p w14:paraId="5CC64437">
      <w:pPr>
        <w:wordWrap w:val="0"/>
        <w:spacing w:line="360" w:lineRule="auto"/>
        <w:ind w:left="420" w:leftChars="200" w:firstLine="480"/>
        <w:rPr>
          <w:rFonts w:hint="eastAsia" w:ascii="宋体" w:hAnsi="宋体"/>
          <w:sz w:val="24"/>
        </w:rPr>
      </w:pPr>
      <w:r>
        <w:rPr>
          <w:rFonts w:hint="eastAsia" w:ascii="宋体" w:hAnsi="宋体"/>
          <w:sz w:val="24"/>
        </w:rPr>
        <w:t>⑤补充&lt;5&gt;</w:t>
      </w:r>
      <w:r>
        <w:rPr>
          <w:rFonts w:ascii="宋体" w:hAnsi="宋体"/>
          <w:sz w:val="24"/>
        </w:rPr>
        <w:t>处</w:t>
      </w:r>
      <w:r>
        <w:rPr>
          <w:rFonts w:hint="eastAsia" w:ascii="宋体" w:hAnsi="宋体"/>
          <w:sz w:val="24"/>
        </w:rPr>
        <w:t>代码，调用图片旋转方法；</w:t>
      </w:r>
    </w:p>
    <w:p w14:paraId="3D33DB2E">
      <w:pPr>
        <w:wordWrap w:val="0"/>
        <w:spacing w:line="360" w:lineRule="auto"/>
        <w:ind w:left="420" w:leftChars="200" w:firstLine="480"/>
        <w:rPr>
          <w:rFonts w:hint="eastAsia" w:ascii="宋体" w:hAnsi="宋体"/>
          <w:sz w:val="24"/>
        </w:rPr>
      </w:pPr>
      <w:r>
        <w:rPr>
          <w:rFonts w:hint="eastAsia" w:ascii="宋体" w:hAnsi="宋体"/>
          <w:sz w:val="24"/>
        </w:rPr>
        <w:t>⑥补充&lt;6&gt;</w:t>
      </w:r>
      <w:r>
        <w:rPr>
          <w:rFonts w:ascii="宋体" w:hAnsi="宋体"/>
          <w:sz w:val="24"/>
        </w:rPr>
        <w:t>处</w:t>
      </w:r>
      <w:r>
        <w:rPr>
          <w:rFonts w:hint="eastAsia" w:ascii="宋体" w:hAnsi="宋体"/>
          <w:sz w:val="24"/>
        </w:rPr>
        <w:t>代码，保存图像。</w:t>
      </w:r>
    </w:p>
    <w:p w14:paraId="096C4E74">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sz w:val="24"/>
        </w:rPr>
        <w:t>将“processed”文件夹保存到“提交资料\task</w:t>
      </w:r>
      <w:r>
        <w:rPr>
          <w:rFonts w:ascii="宋体" w:hAnsi="宋体"/>
          <w:sz w:val="24"/>
        </w:rPr>
        <w:t>1</w:t>
      </w:r>
      <w:r>
        <w:rPr>
          <w:rFonts w:hint="eastAsia" w:ascii="宋体" w:hAnsi="宋体"/>
          <w:sz w:val="24"/>
        </w:rPr>
        <w:t>”目录下。</w:t>
      </w:r>
      <w:r>
        <w:rPr>
          <w:rFonts w:hint="eastAsia" w:ascii="宋体" w:hAnsi="宋体"/>
          <w:color w:val="000000"/>
          <w:sz w:val="24"/>
        </w:rPr>
        <w:t>代码答案填写在“提交资料\task</w:t>
      </w:r>
      <w:r>
        <w:rPr>
          <w:rFonts w:ascii="宋体" w:hAnsi="宋体"/>
          <w:color w:val="000000"/>
          <w:sz w:val="24"/>
        </w:rPr>
        <w:t>1\</w:t>
      </w:r>
      <w:r>
        <w:rPr>
          <w:rFonts w:hint="eastAsia" w:ascii="宋体" w:hAnsi="宋体"/>
          <w:color w:val="000000"/>
          <w:sz w:val="24"/>
        </w:rPr>
        <w:t>图像预处理.</w:t>
      </w:r>
      <w:r>
        <w:rPr>
          <w:rFonts w:ascii="宋体" w:hAnsi="宋体"/>
          <w:color w:val="000000"/>
          <w:sz w:val="24"/>
        </w:rPr>
        <w:t>docx</w:t>
      </w:r>
      <w:r>
        <w:rPr>
          <w:rFonts w:hint="eastAsia" w:ascii="宋体" w:hAnsi="宋体"/>
          <w:color w:val="000000"/>
          <w:sz w:val="24"/>
        </w:rPr>
        <w:t>”文档内</w:t>
      </w:r>
      <w:r>
        <w:rPr>
          <w:rFonts w:ascii="宋体" w:hAnsi="宋体"/>
          <w:color w:val="000000" w:themeColor="text1"/>
          <w:sz w:val="24"/>
          <w:szCs w:val="24"/>
          <w14:textFill>
            <w14:solidFill>
              <w14:schemeClr w14:val="tx1"/>
            </w14:solidFill>
          </w14:textFill>
        </w:rPr>
        <w:t>。</w:t>
      </w:r>
    </w:p>
    <w:p w14:paraId="1B0A6A58">
      <w:pPr>
        <w:spacing w:before="2" w:line="360" w:lineRule="auto"/>
        <w:jc w:val="right"/>
        <w:rPr>
          <w:rFonts w:hint="eastAsia" w:ascii="宋体" w:hAnsi="宋体"/>
          <w:sz w:val="24"/>
          <w:szCs w:val="24"/>
        </w:rPr>
      </w:pPr>
    </w:p>
    <w:p w14:paraId="69B79796">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2719BA45">
      <w:pPr>
        <w:pStyle w:val="4"/>
        <w:keepNext w:val="0"/>
        <w:keepLines w:val="0"/>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210BADB4">
      <w:pPr>
        <w:ind w:firstLine="480"/>
        <w:rPr>
          <w:rFonts w:hint="eastAsia" w:ascii="宋体" w:hAnsi="宋体"/>
          <w:sz w:val="24"/>
        </w:rPr>
      </w:pPr>
      <w:r>
        <w:rPr>
          <w:rFonts w:hint="eastAsia" w:ascii="宋体" w:hAnsi="宋体"/>
          <w:sz w:val="24"/>
        </w:rPr>
        <w:t>根据项目要求完成模型训练。</w:t>
      </w:r>
    </w:p>
    <w:p w14:paraId="5813948D">
      <w:pPr>
        <w:pStyle w:val="4"/>
        <w:keepNext w:val="0"/>
        <w:keepLines w:val="0"/>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236CDFA">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0B88A0C1">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2689817D">
      <w:pPr>
        <w:pStyle w:val="4"/>
        <w:keepNext w:val="0"/>
        <w:keepLines w:val="0"/>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8E5021F">
      <w:pPr>
        <w:spacing w:line="360" w:lineRule="auto"/>
        <w:ind w:firstLine="495" w:firstLineChars="176"/>
        <w:rPr>
          <w:rFonts w:hint="eastAsia" w:ascii="宋体" w:hAnsi="宋体"/>
          <w:b/>
          <w:sz w:val="28"/>
          <w:szCs w:val="28"/>
        </w:rPr>
      </w:pPr>
      <w:r>
        <w:rPr>
          <w:rFonts w:hint="eastAsia" w:ascii="宋体" w:hAnsi="宋体"/>
          <w:b/>
          <w:sz w:val="28"/>
          <w:szCs w:val="28"/>
        </w:rPr>
        <w:t>1、模型训练与评估</w:t>
      </w:r>
    </w:p>
    <w:p w14:paraId="5813A53F">
      <w:pPr>
        <w:spacing w:line="360" w:lineRule="auto"/>
        <w:ind w:firstLine="424" w:firstLineChars="177"/>
        <w:rPr>
          <w:rFonts w:hint="eastAsia" w:ascii="宋体" w:hAnsi="宋体"/>
          <w:sz w:val="24"/>
        </w:rPr>
      </w:pPr>
      <w:r>
        <w:rPr>
          <w:rFonts w:hint="eastAsia" w:ascii="宋体" w:hAnsi="宋体"/>
          <w:sz w:val="24"/>
        </w:rPr>
        <w:t>打开“</w:t>
      </w:r>
      <w:r>
        <w:rPr>
          <w:rFonts w:ascii="宋体" w:hAnsi="宋体"/>
          <w:sz w:val="24"/>
        </w:rPr>
        <w:t>task2</w:t>
      </w:r>
      <w:r>
        <w:rPr>
          <w:rFonts w:hint="eastAsia" w:ascii="宋体" w:hAnsi="宋体"/>
          <w:sz w:val="24"/>
        </w:rPr>
        <w:t>/模型训练</w:t>
      </w:r>
      <w:r>
        <w:rPr>
          <w:rFonts w:ascii="宋体" w:hAnsi="宋体"/>
          <w:sz w:val="24"/>
        </w:rPr>
        <w:t>.ipynb</w:t>
      </w:r>
      <w:r>
        <w:rPr>
          <w:rFonts w:hint="eastAsia" w:ascii="宋体" w:hAnsi="宋体"/>
          <w:sz w:val="24"/>
        </w:rPr>
        <w:t>”文件，完成以下任务：</w:t>
      </w:r>
    </w:p>
    <w:p w14:paraId="04B7367C">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）完成“</w:t>
      </w:r>
      <w:r>
        <w:rPr>
          <w:rFonts w:ascii="宋体" w:hAnsi="宋体"/>
          <w:sz w:val="24"/>
        </w:rPr>
        <w:t>1.2</w:t>
      </w:r>
      <w:r>
        <w:rPr>
          <w:rFonts w:hint="eastAsia" w:ascii="宋体" w:hAnsi="宋体"/>
          <w:sz w:val="24"/>
        </w:rPr>
        <w:t>列出数据集”：</w:t>
      </w:r>
    </w:p>
    <w:p w14:paraId="03B1E94D">
      <w:pPr>
        <w:spacing w:line="360" w:lineRule="auto"/>
        <w:ind w:left="840" w:firstLine="480"/>
        <w:rPr>
          <w:rFonts w:hint="eastAsia" w:ascii="宋体" w:hAnsi="宋体"/>
          <w:sz w:val="24"/>
        </w:rPr>
      </w:pPr>
      <w:r>
        <w:rPr>
          <w:rFonts w:hint="eastAsia" w:ascii="宋体" w:hAnsi="宋体"/>
          <w:sz w:val="24"/>
        </w:rPr>
        <w:t>①请在下方`&lt;1&gt;`处填写路径数组，对标签进行随机化</w:t>
      </w:r>
    </w:p>
    <w:p w14:paraId="5B4FCF91">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）完成“</w:t>
      </w:r>
      <w:r>
        <w:rPr>
          <w:rFonts w:ascii="宋体" w:hAnsi="宋体"/>
          <w:sz w:val="24"/>
        </w:rPr>
        <w:t>1.3</w:t>
      </w:r>
      <w:r>
        <w:rPr>
          <w:rFonts w:hint="eastAsia" w:ascii="宋体" w:hAnsi="宋体"/>
          <w:sz w:val="24"/>
        </w:rPr>
        <w:t>划分数据集”：</w:t>
      </w:r>
    </w:p>
    <w:p w14:paraId="1FDAC80B">
      <w:pPr>
        <w:spacing w:line="360" w:lineRule="auto"/>
        <w:ind w:left="840" w:firstLine="480"/>
        <w:rPr>
          <w:rFonts w:hint="eastAsia" w:ascii="宋体" w:hAnsi="宋体"/>
          <w:sz w:val="24"/>
        </w:rPr>
      </w:pPr>
      <w:r>
        <w:rPr>
          <w:rFonts w:hint="eastAsia" w:ascii="宋体" w:hAnsi="宋体"/>
          <w:sz w:val="24"/>
        </w:rPr>
        <w:t>①请在下方`&lt;1&gt;`处填写正确的数值，对训练清单和测试清单做划分</w:t>
      </w:r>
    </w:p>
    <w:p w14:paraId="273903B9">
      <w:pPr>
        <w:spacing w:line="360" w:lineRule="auto"/>
        <w:ind w:left="840" w:firstLine="480"/>
        <w:rPr>
          <w:rFonts w:hint="eastAsia" w:ascii="宋体" w:hAnsi="宋体"/>
          <w:sz w:val="24"/>
        </w:rPr>
      </w:pPr>
      <w:r>
        <w:rPr>
          <w:rFonts w:hint="eastAsia" w:ascii="宋体" w:hAnsi="宋体"/>
          <w:sz w:val="24"/>
        </w:rPr>
        <w:t>②请在下方`&lt;2&gt;`处填写正确的范围，保存训练清单</w:t>
      </w:r>
    </w:p>
    <w:p w14:paraId="51508CC0">
      <w:pPr>
        <w:spacing w:line="360" w:lineRule="auto"/>
        <w:ind w:left="840" w:firstLine="480"/>
        <w:rPr>
          <w:rFonts w:hint="eastAsia" w:ascii="宋体" w:hAnsi="宋体"/>
          <w:sz w:val="24"/>
        </w:rPr>
      </w:pPr>
      <w:r>
        <w:rPr>
          <w:rFonts w:hint="eastAsia" w:ascii="宋体" w:hAnsi="宋体"/>
          <w:sz w:val="24"/>
        </w:rPr>
        <w:t>③请在下方`&lt;3&gt;`处填写正确的范围，保存测试清单</w:t>
      </w:r>
    </w:p>
    <w:p w14:paraId="1A34729A">
      <w:pPr>
        <w:spacing w:line="360" w:lineRule="auto"/>
        <w:ind w:firstLine="480"/>
        <w:rPr>
          <w:rFonts w:hint="eastAsia" w:ascii="宋体" w:hAnsi="宋体"/>
          <w:sz w:val="24"/>
        </w:rPr>
      </w:pPr>
      <w:r>
        <w:rPr>
          <w:rFonts w:ascii="宋体" w:hAnsi="宋体"/>
          <w:sz w:val="24"/>
        </w:rPr>
        <w:tab/>
      </w:r>
      <w:r>
        <w:rPr>
          <w:rFonts w:hint="eastAsia" w:ascii="宋体" w:hAnsi="宋体"/>
          <w:sz w:val="24"/>
        </w:rPr>
        <w:t>（3）完成“2</w:t>
      </w:r>
      <w:r>
        <w:rPr>
          <w:rFonts w:ascii="宋体" w:hAnsi="宋体"/>
          <w:sz w:val="24"/>
        </w:rPr>
        <w:t>.2</w:t>
      </w:r>
      <w:r>
        <w:rPr>
          <w:rFonts w:hint="eastAsia" w:ascii="宋体" w:hAnsi="宋体"/>
          <w:sz w:val="24"/>
        </w:rPr>
        <w:t>模型构建”</w:t>
      </w:r>
    </w:p>
    <w:p w14:paraId="691D310B">
      <w:pPr>
        <w:spacing w:line="360" w:lineRule="auto"/>
        <w:ind w:left="425" w:firstLine="480"/>
        <w:rPr>
          <w:rFonts w:hint="eastAsia" w:ascii="宋体" w:hAnsi="宋体"/>
          <w:sz w:val="24"/>
        </w:rPr>
      </w:pPr>
      <w:r>
        <w:rPr>
          <w:rFonts w:ascii="宋体" w:hAnsi="宋体"/>
          <w:sz w:val="24"/>
        </w:rPr>
        <w:tab/>
      </w:r>
      <w:r>
        <w:rPr>
          <w:rFonts w:hint="eastAsia" w:ascii="宋体" w:hAnsi="宋体" w:cs="宋体"/>
          <w:sz w:val="24"/>
        </w:rPr>
        <w:t>①</w:t>
      </w:r>
      <w:r>
        <w:rPr>
          <w:rFonts w:ascii="宋体" w:hAnsi="宋体"/>
          <w:sz w:val="24"/>
        </w:rPr>
        <w:t xml:space="preserve">超参数配置 </w:t>
      </w:r>
    </w:p>
    <w:p w14:paraId="1FEF6E8E">
      <w:pPr>
        <w:wordWrap w:val="0"/>
        <w:spacing w:line="360" w:lineRule="auto"/>
        <w:ind w:firstLine="480"/>
        <w:rPr>
          <w:rFonts w:hint="eastAsia" w:ascii="宋体" w:hAnsi="宋体" w:cs="宋体"/>
          <w:sz w:val="24"/>
          <w:lang w:bidi="ar"/>
        </w:rPr>
      </w:pPr>
      <w:r>
        <w:rPr>
          <w:rFonts w:ascii="宋体" w:hAnsi="宋体" w:cs="宋体"/>
          <w:sz w:val="24"/>
          <w:lang w:bidi="ar"/>
        </w:rPr>
        <w:t>请打开“task2/cfgs/yolov3_tiny.yaml”配置文件</w:t>
      </w:r>
      <w:r>
        <w:rPr>
          <w:rFonts w:hint="eastAsia" w:ascii="宋体" w:hAnsi="宋体" w:cs="宋体"/>
          <w:sz w:val="24"/>
          <w:lang w:bidi="ar"/>
        </w:rPr>
        <w:t>，</w:t>
      </w:r>
      <w:r>
        <w:rPr>
          <w:rFonts w:ascii="宋体" w:hAnsi="宋体" w:cs="宋体"/>
          <w:sz w:val="24"/>
          <w:lang w:bidi="ar"/>
        </w:rPr>
        <w:t>根据下表参数解析正确配置缺少的参数，并完成对配置文件的读取与信息调用</w:t>
      </w:r>
      <w:r>
        <w:rPr>
          <w:rFonts w:hint="eastAsia" w:ascii="宋体" w:hAnsi="宋体" w:cs="宋体"/>
          <w:sz w:val="24"/>
          <w:lang w:bidi="ar"/>
        </w:rPr>
        <w:t>。</w:t>
      </w:r>
    </w:p>
    <w:tbl>
      <w:tblPr>
        <w:tblStyle w:val="20"/>
        <w:tblW w:w="8505" w:type="dxa"/>
        <w:tblInd w:w="1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60" w:type="dxa"/>
          <w:left w:w="120" w:type="dxa"/>
          <w:bottom w:w="30" w:type="dxa"/>
          <w:right w:w="120" w:type="dxa"/>
        </w:tblCellMar>
      </w:tblPr>
      <w:tblGrid>
        <w:gridCol w:w="4842"/>
        <w:gridCol w:w="3663"/>
      </w:tblGrid>
      <w:tr w14:paraId="1267E7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66" w:hRule="atLeast"/>
        </w:trPr>
        <w:tc>
          <w:tcPr>
            <w:tcW w:w="4842" w:type="dxa"/>
            <w:tcBorders>
              <w:top w:val="single" w:color="auto" w:sz="2" w:space="0"/>
              <w:left w:val="single" w:color="auto" w:sz="2" w:space="0"/>
              <w:bottom w:val="single" w:color="auto" w:sz="2" w:space="0"/>
              <w:right w:val="single" w:color="auto" w:sz="2" w:space="0"/>
            </w:tcBorders>
          </w:tcPr>
          <w:p w14:paraId="3F710538">
            <w:pPr>
              <w:ind w:firstLine="442"/>
              <w:jc w:val="center"/>
            </w:pPr>
            <w:r>
              <w:rPr>
                <w:rFonts w:hint="eastAsia"/>
                <w:b/>
                <w:sz w:val="22"/>
                <w:lang w:bidi="ar"/>
              </w:rPr>
              <w:t>参数</w:t>
            </w:r>
          </w:p>
        </w:tc>
        <w:tc>
          <w:tcPr>
            <w:tcW w:w="3663" w:type="dxa"/>
            <w:tcBorders>
              <w:top w:val="single" w:color="auto" w:sz="2" w:space="0"/>
              <w:left w:val="single" w:color="auto" w:sz="2" w:space="0"/>
              <w:bottom w:val="single" w:color="auto" w:sz="2" w:space="0"/>
              <w:right w:val="single" w:color="auto" w:sz="2" w:space="0"/>
            </w:tcBorders>
          </w:tcPr>
          <w:p w14:paraId="6DE201B1">
            <w:pPr>
              <w:ind w:firstLine="442"/>
              <w:jc w:val="center"/>
            </w:pPr>
            <w:r>
              <w:rPr>
                <w:rFonts w:hint="eastAsia"/>
                <w:b/>
                <w:sz w:val="22"/>
                <w:lang w:bidi="ar"/>
              </w:rPr>
              <w:t>解析</w:t>
            </w:r>
          </w:p>
        </w:tc>
      </w:tr>
      <w:tr w14:paraId="62D402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46" w:hRule="atLeast"/>
        </w:trPr>
        <w:tc>
          <w:tcPr>
            <w:tcW w:w="4842" w:type="dxa"/>
            <w:tcBorders>
              <w:top w:val="single" w:color="auto" w:sz="2" w:space="0"/>
              <w:left w:val="single" w:color="auto" w:sz="2" w:space="0"/>
              <w:bottom w:val="single" w:color="auto" w:sz="2" w:space="0"/>
              <w:right w:val="single" w:color="auto" w:sz="2" w:space="0"/>
            </w:tcBorders>
          </w:tcPr>
          <w:p w14:paraId="3716B79C">
            <w:pPr>
              <w:ind w:firstLine="440"/>
              <w:jc w:val="center"/>
            </w:pPr>
            <w:r>
              <w:rPr>
                <w:sz w:val="22"/>
                <w:lang w:bidi="ar"/>
              </w:rPr>
              <w:t>name_path</w:t>
            </w:r>
          </w:p>
        </w:tc>
        <w:tc>
          <w:tcPr>
            <w:tcW w:w="3663" w:type="dxa"/>
            <w:tcBorders>
              <w:top w:val="single" w:color="auto" w:sz="2" w:space="0"/>
              <w:left w:val="single" w:color="auto" w:sz="2" w:space="0"/>
              <w:bottom w:val="single" w:color="auto" w:sz="2" w:space="0"/>
              <w:right w:val="single" w:color="auto" w:sz="2" w:space="0"/>
            </w:tcBorders>
          </w:tcPr>
          <w:p w14:paraId="7D8E9AC2">
            <w:pPr>
              <w:ind w:firstLine="440"/>
              <w:jc w:val="center"/>
            </w:pPr>
            <w:r>
              <w:rPr>
                <w:rFonts w:hint="eastAsia"/>
                <w:sz w:val="22"/>
                <w:lang w:bidi="ar"/>
              </w:rPr>
              <w:t>标签配置文件路径</w:t>
            </w:r>
          </w:p>
        </w:tc>
      </w:tr>
      <w:tr w14:paraId="76B846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307" w:hRule="atLeast"/>
        </w:trPr>
        <w:tc>
          <w:tcPr>
            <w:tcW w:w="4842" w:type="dxa"/>
            <w:tcBorders>
              <w:top w:val="single" w:color="auto" w:sz="2" w:space="0"/>
              <w:left w:val="single" w:color="auto" w:sz="2" w:space="0"/>
              <w:bottom w:val="single" w:color="auto" w:sz="2" w:space="0"/>
              <w:right w:val="single" w:color="auto" w:sz="2" w:space="0"/>
            </w:tcBorders>
          </w:tcPr>
          <w:p w14:paraId="7A6E1CD6">
            <w:pPr>
              <w:ind w:firstLine="440"/>
              <w:jc w:val="center"/>
            </w:pPr>
            <w:r>
              <w:rPr>
                <w:sz w:val="22"/>
                <w:lang w:bidi="ar"/>
              </w:rPr>
              <w:t>train: anno_path</w:t>
            </w:r>
          </w:p>
        </w:tc>
        <w:tc>
          <w:tcPr>
            <w:tcW w:w="3663" w:type="dxa"/>
            <w:tcBorders>
              <w:top w:val="single" w:color="auto" w:sz="2" w:space="0"/>
              <w:left w:val="single" w:color="auto" w:sz="2" w:space="0"/>
              <w:bottom w:val="single" w:color="auto" w:sz="2" w:space="0"/>
              <w:right w:val="single" w:color="auto" w:sz="2" w:space="0"/>
            </w:tcBorders>
          </w:tcPr>
          <w:p w14:paraId="6D5526A4">
            <w:pPr>
              <w:ind w:firstLine="440"/>
              <w:jc w:val="center"/>
            </w:pPr>
            <w:r>
              <w:rPr>
                <w:rFonts w:hint="eastAsia"/>
                <w:sz w:val="22"/>
                <w:lang w:bidi="ar"/>
              </w:rPr>
              <w:t>训练数据清单路径</w:t>
            </w:r>
          </w:p>
        </w:tc>
      </w:tr>
      <w:tr w14:paraId="76FBE5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53" w:hRule="atLeast"/>
        </w:trPr>
        <w:tc>
          <w:tcPr>
            <w:tcW w:w="4842" w:type="dxa"/>
            <w:tcBorders>
              <w:top w:val="single" w:color="auto" w:sz="2" w:space="0"/>
              <w:left w:val="single" w:color="auto" w:sz="2" w:space="0"/>
              <w:bottom w:val="single" w:color="auto" w:sz="2" w:space="0"/>
              <w:right w:val="single" w:color="auto" w:sz="2" w:space="0"/>
            </w:tcBorders>
          </w:tcPr>
          <w:p w14:paraId="168135F7">
            <w:pPr>
              <w:ind w:firstLine="440"/>
              <w:jc w:val="center"/>
            </w:pPr>
            <w:r>
              <w:rPr>
                <w:sz w:val="22"/>
                <w:lang w:bidi="ar"/>
              </w:rPr>
              <w:t>test: anno_path</w:t>
            </w:r>
          </w:p>
        </w:tc>
        <w:tc>
          <w:tcPr>
            <w:tcW w:w="3663" w:type="dxa"/>
            <w:tcBorders>
              <w:top w:val="single" w:color="auto" w:sz="2" w:space="0"/>
              <w:left w:val="single" w:color="auto" w:sz="2" w:space="0"/>
              <w:bottom w:val="single" w:color="auto" w:sz="2" w:space="0"/>
              <w:right w:val="single" w:color="auto" w:sz="2" w:space="0"/>
            </w:tcBorders>
          </w:tcPr>
          <w:p w14:paraId="75FFF235">
            <w:pPr>
              <w:ind w:firstLine="440"/>
              <w:jc w:val="center"/>
            </w:pPr>
            <w:r>
              <w:rPr>
                <w:sz w:val="22"/>
                <w:lang w:bidi="ar"/>
              </w:rPr>
              <w:t>测试数据清单路径</w:t>
            </w:r>
          </w:p>
        </w:tc>
      </w:tr>
      <w:tr w14:paraId="5697AB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33" w:hRule="atLeast"/>
        </w:trPr>
        <w:tc>
          <w:tcPr>
            <w:tcW w:w="4842" w:type="dxa"/>
            <w:tcBorders>
              <w:top w:val="single" w:color="auto" w:sz="2" w:space="0"/>
              <w:left w:val="single" w:color="auto" w:sz="2" w:space="0"/>
              <w:bottom w:val="single" w:color="auto" w:sz="2" w:space="0"/>
              <w:right w:val="single" w:color="auto" w:sz="2" w:space="0"/>
            </w:tcBorders>
          </w:tcPr>
          <w:p w14:paraId="38977862">
            <w:pPr>
              <w:ind w:firstLine="440"/>
              <w:jc w:val="center"/>
            </w:pPr>
            <w:r>
              <w:rPr>
                <w:sz w:val="22"/>
                <w:lang w:bidi="ar"/>
              </w:rPr>
              <w:t>init_weight_path</w:t>
            </w:r>
          </w:p>
        </w:tc>
        <w:tc>
          <w:tcPr>
            <w:tcW w:w="3663" w:type="dxa"/>
            <w:tcBorders>
              <w:top w:val="single" w:color="auto" w:sz="2" w:space="0"/>
              <w:left w:val="single" w:color="auto" w:sz="2" w:space="0"/>
              <w:bottom w:val="single" w:color="auto" w:sz="2" w:space="0"/>
              <w:right w:val="single" w:color="auto" w:sz="2" w:space="0"/>
            </w:tcBorders>
          </w:tcPr>
          <w:p w14:paraId="25F22C3B">
            <w:pPr>
              <w:ind w:firstLine="440"/>
              <w:jc w:val="center"/>
            </w:pPr>
            <w:r>
              <w:rPr>
                <w:sz w:val="22"/>
                <w:lang w:bidi="ar"/>
              </w:rPr>
              <w:t>预训练模型路径</w:t>
            </w:r>
          </w:p>
        </w:tc>
      </w:tr>
    </w:tbl>
    <w:p w14:paraId="138BCBDB">
      <w:pPr>
        <w:spacing w:line="360" w:lineRule="auto"/>
        <w:ind w:firstLine="480"/>
        <w:rPr>
          <w:rFonts w:hint="eastAsia" w:ascii="宋体" w:hAnsi="宋体"/>
          <w:sz w:val="24"/>
        </w:rPr>
      </w:pPr>
    </w:p>
    <w:p w14:paraId="75184801">
      <w:pPr>
        <w:wordWrap w:val="0"/>
        <w:spacing w:line="360" w:lineRule="auto"/>
        <w:ind w:firstLine="480"/>
        <w:rPr>
          <w:rFonts w:hint="eastAsia" w:ascii="宋体" w:hAnsi="宋体" w:cs="宋体"/>
          <w:sz w:val="24"/>
          <w:lang w:bidi="ar"/>
        </w:rPr>
      </w:pPr>
      <w:r>
        <w:rPr>
          <w:rFonts w:ascii="宋体" w:hAnsi="宋体" w:cs="宋体"/>
          <w:sz w:val="24"/>
          <w:lang w:bidi="ar"/>
        </w:rPr>
        <w:t>请根据下方的</w:t>
      </w:r>
      <w:r>
        <w:rPr>
          <w:rFonts w:hint="eastAsia" w:ascii="宋体" w:hAnsi="宋体" w:cs="宋体"/>
          <w:sz w:val="24"/>
          <w:lang w:bidi="ar"/>
        </w:rPr>
        <w:t>模型结构</w:t>
      </w:r>
      <w:r>
        <w:rPr>
          <w:rFonts w:ascii="宋体" w:hAnsi="宋体" w:cs="宋体"/>
          <w:sz w:val="24"/>
          <w:lang w:bidi="ar"/>
        </w:rPr>
        <w:t>图搭建指定模型。部分代码已给出，请合理利用，将</w:t>
      </w:r>
      <w:r>
        <w:rPr>
          <w:rFonts w:hint="eastAsia" w:ascii="宋体" w:hAnsi="宋体" w:cs="宋体"/>
          <w:sz w:val="24"/>
          <w:lang w:bidi="ar"/>
        </w:rPr>
        <w:t>代码补充完整。</w:t>
      </w:r>
    </w:p>
    <w:p w14:paraId="3F8F3816">
      <w:pPr>
        <w:wordWrap w:val="0"/>
        <w:spacing w:line="360" w:lineRule="auto"/>
        <w:ind w:firstLine="480"/>
        <w:jc w:val="center"/>
        <w:rPr>
          <w:rFonts w:hint="eastAsia" w:ascii="宋体" w:hAnsi="宋体" w:cs="宋体"/>
          <w:sz w:val="24"/>
          <w:lang w:bidi="ar"/>
        </w:rPr>
      </w:pPr>
      <w:r>
        <w:rPr>
          <w:rFonts w:ascii="宋体" w:hAnsi="宋体" w:cs="宋体"/>
          <w:sz w:val="24"/>
        </w:rPr>
        <w:drawing>
          <wp:inline distT="0" distB="0" distL="0" distR="0">
            <wp:extent cx="3695700" cy="4829175"/>
            <wp:effectExtent l="0" t="0" r="0" b="9525"/>
            <wp:docPr id="3436878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87839"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95700" cy="4829175"/>
                    </a:xfrm>
                    <a:prstGeom prst="rect">
                      <a:avLst/>
                    </a:prstGeom>
                    <a:noFill/>
                    <a:ln>
                      <a:noFill/>
                    </a:ln>
                  </pic:spPr>
                </pic:pic>
              </a:graphicData>
            </a:graphic>
          </wp:inline>
        </w:drawing>
      </w:r>
    </w:p>
    <w:p w14:paraId="74678938">
      <w:pPr>
        <w:wordWrap w:val="0"/>
        <w:spacing w:line="360" w:lineRule="auto"/>
        <w:ind w:left="840" w:firstLine="480"/>
        <w:rPr>
          <w:rFonts w:hint="eastAsia" w:ascii="宋体" w:hAnsi="宋体" w:cs="宋体"/>
          <w:sz w:val="24"/>
          <w:lang w:bidi="ar"/>
        </w:rPr>
      </w:pPr>
      <w:r>
        <w:rPr>
          <w:rFonts w:hint="eastAsia" w:ascii="宋体" w:hAnsi="宋体" w:cs="宋体"/>
          <w:sz w:val="24"/>
        </w:rPr>
        <w:t>②</w:t>
      </w:r>
      <w:r>
        <w:rPr>
          <w:rFonts w:hint="eastAsia" w:ascii="宋体" w:hAnsi="宋体"/>
          <w:sz w:val="24"/>
        </w:rPr>
        <w:t>补充&lt;1&gt;、&lt;</w:t>
      </w:r>
      <w:r>
        <w:rPr>
          <w:rFonts w:ascii="宋体" w:hAnsi="宋体"/>
          <w:sz w:val="24"/>
        </w:rPr>
        <w:t>2&gt;</w:t>
      </w:r>
      <w:r>
        <w:rPr>
          <w:rFonts w:hint="eastAsia" w:ascii="宋体" w:hAnsi="宋体"/>
          <w:sz w:val="24"/>
        </w:rPr>
        <w:t>、&lt;</w:t>
      </w:r>
      <w:r>
        <w:rPr>
          <w:rFonts w:ascii="宋体" w:hAnsi="宋体"/>
          <w:sz w:val="24"/>
        </w:rPr>
        <w:t>3&gt;</w:t>
      </w:r>
      <w:r>
        <w:rPr>
          <w:rFonts w:hint="eastAsia" w:ascii="宋体" w:hAnsi="宋体"/>
          <w:sz w:val="24"/>
        </w:rPr>
        <w:t>处代码，根据模型结构图与部分提供的代码进行模型的搭建。</w:t>
      </w:r>
    </w:p>
    <w:p w14:paraId="43081265">
      <w:pPr>
        <w:spacing w:line="360" w:lineRule="auto"/>
        <w:ind w:left="425" w:firstLine="480"/>
        <w:rPr>
          <w:rFonts w:hint="eastAsia" w:ascii="宋体" w:hAnsi="宋体"/>
          <w:sz w:val="24"/>
        </w:rPr>
      </w:pPr>
      <w:r>
        <w:rPr>
          <w:rFonts w:hint="eastAsia" w:ascii="宋体" w:hAnsi="宋体"/>
          <w:sz w:val="24"/>
        </w:rPr>
        <w:t>（4）完成“</w:t>
      </w:r>
      <w:r>
        <w:rPr>
          <w:rFonts w:ascii="宋体" w:hAnsi="宋体"/>
          <w:sz w:val="24"/>
        </w:rPr>
        <w:t>2.3</w:t>
      </w:r>
      <w:r>
        <w:rPr>
          <w:rFonts w:hint="eastAsia" w:ascii="宋体" w:hAnsi="宋体"/>
          <w:sz w:val="24"/>
        </w:rPr>
        <w:t>模型训练”：</w:t>
      </w:r>
    </w:p>
    <w:p w14:paraId="27B679A5">
      <w:pPr>
        <w:spacing w:line="360" w:lineRule="auto"/>
        <w:ind w:left="840" w:firstLine="480"/>
        <w:rPr>
          <w:rFonts w:hint="eastAsia" w:ascii="宋体" w:hAnsi="宋体"/>
          <w:sz w:val="24"/>
        </w:rPr>
      </w:pPr>
      <w:r>
        <w:rPr>
          <w:rFonts w:hint="eastAsia" w:ascii="宋体" w:hAnsi="宋体"/>
          <w:sz w:val="24"/>
        </w:rPr>
        <w:t>①请在下方`&lt;1&gt;`处填写正确的数值</w:t>
      </w:r>
    </w:p>
    <w:p w14:paraId="1E657753">
      <w:pPr>
        <w:spacing w:line="360" w:lineRule="auto"/>
        <w:ind w:left="840" w:firstLine="480"/>
        <w:rPr>
          <w:rFonts w:hint="eastAsia" w:ascii="宋体" w:hAnsi="宋体"/>
          <w:sz w:val="24"/>
        </w:rPr>
      </w:pPr>
      <w:r>
        <w:rPr>
          <w:rFonts w:hint="eastAsia" w:ascii="宋体" w:hAnsi="宋体"/>
          <w:sz w:val="24"/>
        </w:rPr>
        <w:t>②请在下方`&lt;2&gt;`处填写正确的数值</w:t>
      </w:r>
    </w:p>
    <w:p w14:paraId="359F7076">
      <w:pPr>
        <w:spacing w:line="360" w:lineRule="auto"/>
        <w:ind w:left="840" w:firstLine="480"/>
        <w:rPr>
          <w:rFonts w:hint="eastAsia" w:ascii="宋体" w:hAnsi="宋体"/>
          <w:sz w:val="24"/>
        </w:rPr>
      </w:pPr>
      <w:r>
        <w:rPr>
          <w:rFonts w:hint="eastAsia" w:ascii="宋体" w:hAnsi="宋体"/>
          <w:sz w:val="24"/>
        </w:rPr>
        <w:t>③请在下方`&lt;3&gt;`处填写正确的数值</w:t>
      </w:r>
    </w:p>
    <w:p w14:paraId="40AA3961">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）完成“</w:t>
      </w:r>
      <w:r>
        <w:rPr>
          <w:rFonts w:ascii="宋体" w:hAnsi="宋体"/>
          <w:sz w:val="24"/>
        </w:rPr>
        <w:t>3</w:t>
      </w:r>
      <w:r>
        <w:rPr>
          <w:rFonts w:hint="eastAsia" w:ascii="宋体" w:hAnsi="宋体"/>
          <w:sz w:val="24"/>
        </w:rPr>
        <w:t>模型评估”：</w:t>
      </w:r>
    </w:p>
    <w:p w14:paraId="5D682843">
      <w:pPr>
        <w:spacing w:line="360" w:lineRule="auto"/>
        <w:ind w:left="840" w:leftChars="400" w:firstLine="480"/>
        <w:rPr>
          <w:rFonts w:hint="eastAsia" w:ascii="宋体" w:hAnsi="宋体"/>
          <w:sz w:val="24"/>
        </w:rPr>
      </w:pPr>
      <w:r>
        <w:rPr>
          <w:rFonts w:hint="eastAsia" w:ascii="宋体" w:hAnsi="宋体"/>
          <w:sz w:val="24"/>
        </w:rPr>
        <w:t>①请在下方`&lt;1&gt;`处填写代码，读取位于`./detectdata`下的待测图片</w:t>
      </w:r>
    </w:p>
    <w:p w14:paraId="7FDD6D00">
      <w:pPr>
        <w:spacing w:line="360" w:lineRule="auto"/>
        <w:ind w:left="840" w:leftChars="400" w:firstLine="480"/>
        <w:rPr>
          <w:rFonts w:hint="eastAsia" w:ascii="宋体" w:hAnsi="宋体"/>
          <w:sz w:val="24"/>
        </w:rPr>
      </w:pPr>
      <w:r>
        <w:rPr>
          <w:rFonts w:hint="eastAsia" w:ascii="宋体" w:hAnsi="宋体"/>
          <w:sz w:val="24"/>
        </w:rPr>
        <w:t>②请在下方`&lt;2&gt;`处填写代码，调用l</w:t>
      </w:r>
      <w:r>
        <w:rPr>
          <w:rFonts w:ascii="宋体" w:hAnsi="宋体"/>
          <w:sz w:val="24"/>
        </w:rPr>
        <w:t>oad_weights</w:t>
      </w:r>
      <w:r>
        <w:rPr>
          <w:rFonts w:hint="eastAsia" w:ascii="宋体" w:hAnsi="宋体"/>
          <w:sz w:val="24"/>
        </w:rPr>
        <w:t>载入模型权重</w:t>
      </w:r>
    </w:p>
    <w:p w14:paraId="07E722F5">
      <w:pPr>
        <w:spacing w:line="360" w:lineRule="auto"/>
        <w:ind w:left="840" w:leftChars="400" w:firstLine="480"/>
        <w:rPr>
          <w:rFonts w:hint="eastAsia" w:ascii="宋体" w:hAnsi="宋体"/>
          <w:sz w:val="24"/>
        </w:rPr>
      </w:pPr>
      <w:r>
        <w:rPr>
          <w:rFonts w:hint="eastAsia" w:ascii="宋体" w:hAnsi="宋体"/>
          <w:sz w:val="24"/>
        </w:rPr>
        <w:t>③请在下方`&lt;3&gt;`处填写代码，调用read</w:t>
      </w:r>
      <w:r>
        <w:rPr>
          <w:rFonts w:ascii="宋体" w:hAnsi="宋体"/>
          <w:sz w:val="24"/>
        </w:rPr>
        <w:t>_image</w:t>
      </w:r>
      <w:r>
        <w:rPr>
          <w:rFonts w:hint="eastAsia" w:ascii="宋体" w:hAnsi="宋体"/>
          <w:sz w:val="24"/>
        </w:rPr>
        <w:t>读取图片</w:t>
      </w:r>
    </w:p>
    <w:p w14:paraId="4934C8C0">
      <w:pPr>
        <w:wordWrap w:val="0"/>
        <w:spacing w:line="360" w:lineRule="auto"/>
        <w:ind w:firstLine="480" w:firstLineChars="200"/>
        <w:rPr>
          <w:rFonts w:hint="eastAsia" w:ascii="宋体" w:hAnsi="宋体" w:cs="宋体"/>
          <w:sz w:val="24"/>
          <w:szCs w:val="24"/>
          <w:lang w:bidi="ar"/>
        </w:rPr>
      </w:pPr>
    </w:p>
    <w:p w14:paraId="55AA04EB">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模块三、AI应用系统开发</w:t>
      </w:r>
    </w:p>
    <w:p w14:paraId="680CB024">
      <w:pPr>
        <w:pStyle w:val="4"/>
        <w:keepNext w:val="0"/>
        <w:keepLines w:val="0"/>
        <w:tabs>
          <w:tab w:val="left" w:pos="420"/>
          <w:tab w:val="clear" w:pos="425"/>
          <w:tab w:val="clear" w:pos="1571"/>
        </w:tabs>
        <w:spacing w:before="0" w:after="0" w:line="240" w:lineRule="auto"/>
        <w:rPr>
          <w:rFonts w:hint="eastAsia" w:ascii="宋体" w:hAnsi="宋体"/>
          <w:bCs w:val="0"/>
          <w:sz w:val="30"/>
          <w:szCs w:val="30"/>
          <w:lang w:val="en-US"/>
        </w:rPr>
      </w:pPr>
      <w:r>
        <w:rPr>
          <w:rFonts w:hint="eastAsia" w:ascii="宋体" w:hAnsi="宋体"/>
          <w:bCs w:val="0"/>
          <w:sz w:val="30"/>
          <w:szCs w:val="30"/>
          <w:lang w:val="en-US"/>
        </w:rPr>
        <w:t>一、任务要求</w:t>
      </w:r>
    </w:p>
    <w:p w14:paraId="49CE476B">
      <w:pPr>
        <w:wordWrap w:val="0"/>
        <w:ind w:firstLine="480"/>
        <w:rPr>
          <w:rFonts w:hint="eastAsia" w:ascii="宋体" w:hAnsi="宋体"/>
          <w:sz w:val="24"/>
        </w:rPr>
      </w:pPr>
      <w:r>
        <w:rPr>
          <w:rFonts w:hint="eastAsia" w:ascii="宋体" w:hAnsi="宋体"/>
          <w:sz w:val="24"/>
        </w:rPr>
        <w:t>根据项目要求完成AI应用代码开发与维护。将对应的答案截图和代码文件保存至指定位置。</w:t>
      </w:r>
    </w:p>
    <w:p w14:paraId="0996B4C2">
      <w:pPr>
        <w:pStyle w:val="4"/>
        <w:keepNext w:val="0"/>
        <w:keepLines w:val="0"/>
        <w:tabs>
          <w:tab w:val="left" w:pos="420"/>
          <w:tab w:val="clear" w:pos="425"/>
        </w:tabs>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75A124A1">
      <w:pPr>
        <w:ind w:firstLine="480"/>
        <w:rPr>
          <w:rFonts w:hint="eastAsia" w:ascii="宋体" w:hAnsi="宋体"/>
          <w:sz w:val="24"/>
        </w:rPr>
      </w:pPr>
      <w:r>
        <w:rPr>
          <w:rFonts w:ascii="宋体" w:hAnsi="宋体"/>
          <w:sz w:val="24"/>
        </w:rPr>
        <w:sym w:font="Wingdings" w:char="F06C"/>
      </w:r>
      <w:r>
        <w:rPr>
          <w:rFonts w:hint="eastAsia" w:ascii="宋体" w:hAnsi="宋体"/>
          <w:sz w:val="24"/>
        </w:rPr>
        <w:t>硬件资源：工位端PC机、人工智能前端设备应用实训平台；</w:t>
      </w:r>
    </w:p>
    <w:p w14:paraId="4207307F">
      <w:pPr>
        <w:ind w:firstLine="480"/>
        <w:rPr>
          <w:rFonts w:hint="eastAsia" w:ascii="宋体" w:hAnsi="宋体"/>
          <w:sz w:val="24"/>
        </w:rPr>
      </w:pPr>
      <w:r>
        <w:rPr>
          <w:rFonts w:ascii="宋体" w:hAnsi="宋体"/>
          <w:sz w:val="24"/>
        </w:rPr>
        <w:sym w:font="Wingdings" w:char="F06C"/>
      </w:r>
      <w:r>
        <w:rPr>
          <w:rFonts w:hint="eastAsia" w:ascii="宋体" w:hAnsi="宋体"/>
          <w:sz w:val="24"/>
        </w:rPr>
        <w:t>软件资源：位于“竞赛资料\task</w:t>
      </w:r>
      <w:r>
        <w:rPr>
          <w:rFonts w:ascii="宋体" w:hAnsi="宋体"/>
          <w:sz w:val="24"/>
        </w:rPr>
        <w:t>3</w:t>
      </w:r>
      <w:r>
        <w:rPr>
          <w:rFonts w:hint="eastAsia" w:ascii="宋体" w:hAnsi="宋体"/>
          <w:sz w:val="24"/>
        </w:rPr>
        <w:t>\”；</w:t>
      </w:r>
    </w:p>
    <w:p w14:paraId="28DC434B">
      <w:pPr>
        <w:pStyle w:val="4"/>
        <w:keepNext w:val="0"/>
        <w:keepLines w:val="0"/>
        <w:tabs>
          <w:tab w:val="left" w:pos="420"/>
          <w:tab w:val="clear" w:pos="425"/>
        </w:tabs>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50E4ED8">
      <w:pPr>
        <w:spacing w:line="360" w:lineRule="auto"/>
        <w:ind w:firstLine="495" w:firstLineChars="176"/>
        <w:rPr>
          <w:rFonts w:hint="eastAsia" w:ascii="宋体" w:hAnsi="宋体"/>
          <w:b/>
          <w:sz w:val="28"/>
          <w:szCs w:val="28"/>
        </w:rPr>
      </w:pPr>
      <w:r>
        <w:rPr>
          <w:rFonts w:hint="eastAsia" w:ascii="宋体" w:hAnsi="宋体"/>
          <w:b/>
          <w:sz w:val="28"/>
          <w:szCs w:val="28"/>
        </w:rPr>
        <w:t>1、完成人脸检测应用开发与调试</w:t>
      </w:r>
    </w:p>
    <w:p w14:paraId="30F36998">
      <w:pPr>
        <w:widowControl/>
        <w:wordWrap w:val="0"/>
        <w:spacing w:line="360" w:lineRule="auto"/>
        <w:ind w:firstLine="424" w:firstLineChars="177"/>
        <w:rPr>
          <w:rFonts w:hint="eastAsia" w:ascii="宋体" w:hAnsi="宋体"/>
          <w:sz w:val="24"/>
        </w:rPr>
      </w:pPr>
      <w:r>
        <w:rPr>
          <w:rFonts w:hint="eastAsia" w:ascii="宋体" w:hAnsi="宋体"/>
          <w:sz w:val="24"/>
        </w:rPr>
        <w:t>将程序包（“竞赛资料\task</w:t>
      </w:r>
      <w:r>
        <w:rPr>
          <w:rFonts w:ascii="宋体" w:hAnsi="宋体"/>
          <w:sz w:val="24"/>
        </w:rPr>
        <w:t>3</w:t>
      </w:r>
      <w:r>
        <w:rPr>
          <w:rFonts w:hint="eastAsia" w:ascii="宋体" w:hAnsi="宋体"/>
          <w:sz w:val="24"/>
        </w:rPr>
        <w:t>\face_detect”）上传至AI边缘网关（“/home/nle/notebook”）路径下。Jupyter Lab平台打开“face_detect.ipynb”文件，完成以下操作。</w:t>
      </w:r>
    </w:p>
    <w:p w14:paraId="0526BDBF">
      <w:pPr>
        <w:widowControl/>
        <w:wordWrap w:val="0"/>
        <w:spacing w:line="360" w:lineRule="auto"/>
        <w:ind w:firstLine="424" w:firstLineChars="177"/>
        <w:jc w:val="left"/>
        <w:rPr>
          <w:rFonts w:hint="eastAsia" w:ascii="宋体" w:hAnsi="宋体"/>
          <w:sz w:val="24"/>
        </w:rPr>
      </w:pPr>
      <w:r>
        <w:rPr>
          <w:rFonts w:hint="eastAsia" w:ascii="宋体" w:hAnsi="宋体"/>
          <w:sz w:val="24"/>
        </w:rPr>
        <w:t>（1）按照下方要求，补全代码块1处的人脸检测线程代码。并根据错误的提示信息和人脸检测运行效果，完成6处代码排错。</w:t>
      </w:r>
    </w:p>
    <w:p w14:paraId="3A49ED7A">
      <w:pPr>
        <w:wordWrap w:val="0"/>
        <w:spacing w:line="360" w:lineRule="auto"/>
        <w:ind w:left="420" w:leftChars="200" w:firstLine="480"/>
        <w:rPr>
          <w:rFonts w:hint="eastAsia" w:ascii="宋体" w:hAnsi="宋体"/>
          <w:sz w:val="24"/>
        </w:rPr>
      </w:pPr>
      <w:r>
        <w:rPr>
          <w:rFonts w:hint="eastAsia" w:ascii="宋体" w:hAnsi="宋体"/>
          <w:sz w:val="24"/>
        </w:rPr>
        <w:t>①补充&lt;1&gt;处代码，引入人脸识别算法接口类；</w:t>
      </w:r>
    </w:p>
    <w:p w14:paraId="412837CA">
      <w:pPr>
        <w:wordWrap w:val="0"/>
        <w:spacing w:line="360" w:lineRule="auto"/>
        <w:ind w:left="420" w:leftChars="200" w:firstLine="480"/>
        <w:rPr>
          <w:rFonts w:hint="eastAsia" w:ascii="宋体" w:hAnsi="宋体"/>
          <w:sz w:val="24"/>
        </w:rPr>
      </w:pPr>
      <w:r>
        <w:rPr>
          <w:rFonts w:hint="eastAsia" w:ascii="宋体" w:hAnsi="宋体"/>
          <w:sz w:val="24"/>
        </w:rPr>
        <w:t>②补充&lt;2&gt;处代码，获取摄像头图像；</w:t>
      </w:r>
    </w:p>
    <w:p w14:paraId="3EF10B63">
      <w:pPr>
        <w:wordWrap w:val="0"/>
        <w:spacing w:line="360" w:lineRule="auto"/>
        <w:ind w:left="420" w:leftChars="200" w:firstLine="480"/>
        <w:rPr>
          <w:rFonts w:hint="eastAsia" w:ascii="宋体" w:hAnsi="宋体"/>
          <w:sz w:val="24"/>
        </w:rPr>
      </w:pPr>
      <w:r>
        <w:rPr>
          <w:rFonts w:hint="eastAsia" w:ascii="宋体" w:hAnsi="宋体"/>
          <w:sz w:val="24"/>
        </w:rPr>
        <w:t>③补充&lt;3&gt;处代码，将图片作为输入传入到算法中；</w:t>
      </w:r>
    </w:p>
    <w:p w14:paraId="404EA7FC">
      <w:pPr>
        <w:wordWrap w:val="0"/>
        <w:spacing w:line="360" w:lineRule="auto"/>
        <w:ind w:left="420" w:leftChars="200" w:firstLine="480"/>
        <w:rPr>
          <w:rFonts w:hint="eastAsia" w:ascii="宋体" w:hAnsi="宋体"/>
          <w:sz w:val="24"/>
        </w:rPr>
      </w:pPr>
      <w:r>
        <w:rPr>
          <w:rFonts w:hint="eastAsia" w:ascii="宋体" w:hAnsi="宋体"/>
          <w:sz w:val="24"/>
        </w:rPr>
        <w:t>④补充&lt;4&gt;处代码，调用人脸检测接口；</w:t>
      </w:r>
    </w:p>
    <w:p w14:paraId="248F5247">
      <w:pPr>
        <w:wordWrap w:val="0"/>
        <w:spacing w:line="360" w:lineRule="auto"/>
        <w:ind w:left="420" w:leftChars="200" w:firstLine="480"/>
        <w:rPr>
          <w:rFonts w:hint="eastAsia" w:ascii="宋体" w:hAnsi="宋体"/>
          <w:sz w:val="24"/>
        </w:rPr>
      </w:pPr>
      <w:r>
        <w:rPr>
          <w:rFonts w:hint="eastAsia" w:ascii="宋体" w:hAnsi="宋体"/>
          <w:sz w:val="24"/>
        </w:rPr>
        <w:t>⑤补充&lt;5&gt;处代码，释放算法资源。</w:t>
      </w:r>
    </w:p>
    <w:p w14:paraId="29543E91">
      <w:pPr>
        <w:widowControl/>
        <w:wordWrap w:val="0"/>
        <w:spacing w:line="360" w:lineRule="auto"/>
        <w:ind w:firstLine="424" w:firstLineChars="177"/>
        <w:rPr>
          <w:rFonts w:hint="eastAsia" w:ascii="宋体" w:hAnsi="宋体"/>
          <w:sz w:val="24"/>
        </w:rPr>
      </w:pPr>
      <w:r>
        <w:rPr>
          <w:rFonts w:hint="eastAsia" w:ascii="宋体" w:hAnsi="宋体"/>
          <w:sz w:val="24"/>
        </w:rPr>
        <w:t>将识别结果全屏截取，以“</w:t>
      </w:r>
      <w:r>
        <w:rPr>
          <w:rFonts w:ascii="宋体" w:hAnsi="宋体"/>
          <w:sz w:val="24"/>
        </w:rPr>
        <w:t>3</w:t>
      </w:r>
      <w:r>
        <w:rPr>
          <w:rFonts w:hint="eastAsia" w:ascii="宋体" w:hAnsi="宋体"/>
          <w:sz w:val="24"/>
        </w:rPr>
        <w:t>.1-双线程人脸检测结果.jpg”命名，保存在“提交资料\task</w:t>
      </w:r>
      <w:r>
        <w:rPr>
          <w:rFonts w:ascii="宋体" w:hAnsi="宋体"/>
          <w:sz w:val="24"/>
        </w:rPr>
        <w:t>3</w:t>
      </w:r>
      <w:r>
        <w:rPr>
          <w:rFonts w:hint="eastAsia" w:ascii="宋体" w:hAnsi="宋体"/>
          <w:sz w:val="24"/>
        </w:rPr>
        <w:t>”文件夹内。</w:t>
      </w:r>
      <w:r>
        <w:rPr>
          <w:rFonts w:hint="eastAsia" w:ascii="宋体" w:hAnsi="宋体"/>
          <w:color w:val="000000"/>
          <w:sz w:val="24"/>
        </w:rPr>
        <w:t>代码答案填写到“提交资料\task</w:t>
      </w:r>
      <w:r>
        <w:rPr>
          <w:rFonts w:ascii="宋体" w:hAnsi="宋体"/>
          <w:color w:val="000000"/>
          <w:sz w:val="24"/>
        </w:rPr>
        <w:t>3</w:t>
      </w:r>
      <w:r>
        <w:rPr>
          <w:rFonts w:hint="eastAsia" w:ascii="宋体" w:hAnsi="宋体"/>
          <w:color w:val="000000"/>
          <w:sz w:val="24"/>
        </w:rPr>
        <w:t>\应用系统开发与维护.docx”文档内</w:t>
      </w:r>
      <w:r>
        <w:rPr>
          <w:rFonts w:hint="eastAsia" w:ascii="宋体" w:hAnsi="宋体"/>
          <w:sz w:val="24"/>
        </w:rPr>
        <w:t>。</w:t>
      </w:r>
    </w:p>
    <w:p w14:paraId="768B86DB">
      <w:pPr>
        <w:widowControl/>
        <w:numPr>
          <w:ilvl w:val="0"/>
          <w:numId w:val="2"/>
        </w:numPr>
        <w:wordWrap w:val="0"/>
        <w:spacing w:line="360" w:lineRule="auto"/>
        <w:ind w:firstLine="424" w:firstLineChars="177"/>
        <w:rPr>
          <w:rFonts w:hint="eastAsia" w:ascii="宋体" w:hAnsi="宋体"/>
          <w:sz w:val="24"/>
        </w:rPr>
      </w:pPr>
      <w:r>
        <w:rPr>
          <w:rFonts w:hint="eastAsia" w:ascii="宋体" w:hAnsi="宋体"/>
          <w:sz w:val="24"/>
        </w:rPr>
        <w:t>根据现有的代码，在代码块2处，补充代码将双线程合并成单线程，实现摄像头图像采集与人脸检测，并将检测结果在Jupyter Lab上实时显示。全屏截取识别结果，以“</w:t>
      </w:r>
      <w:r>
        <w:rPr>
          <w:rFonts w:ascii="宋体" w:hAnsi="宋体"/>
          <w:sz w:val="24"/>
        </w:rPr>
        <w:t>3</w:t>
      </w:r>
      <w:r>
        <w:rPr>
          <w:rFonts w:hint="eastAsia" w:ascii="宋体" w:hAnsi="宋体"/>
          <w:sz w:val="24"/>
        </w:rPr>
        <w:t>.2-单程人脸检测结果.jpg”命名和</w:t>
      </w:r>
      <w:r>
        <w:rPr>
          <w:rFonts w:hint="eastAsia" w:ascii="宋体" w:hAnsi="宋体"/>
          <w:color w:val="000000"/>
          <w:sz w:val="24"/>
        </w:rPr>
        <w:t>编写完成的</w:t>
      </w:r>
      <w:r>
        <w:rPr>
          <w:rFonts w:hint="eastAsia" w:ascii="宋体" w:hAnsi="宋体"/>
          <w:sz w:val="24"/>
        </w:rPr>
        <w:t>“face_detect.ipynb”文件一同保存在“提交资料\task</w:t>
      </w:r>
      <w:r>
        <w:rPr>
          <w:rFonts w:ascii="宋体" w:hAnsi="宋体"/>
          <w:sz w:val="24"/>
        </w:rPr>
        <w:t>3</w:t>
      </w:r>
      <w:r>
        <w:rPr>
          <w:rFonts w:hint="eastAsia" w:ascii="宋体" w:hAnsi="宋体"/>
          <w:sz w:val="24"/>
        </w:rPr>
        <w:t>”文件夹内</w:t>
      </w:r>
    </w:p>
    <w:p w14:paraId="7DB4CF98">
      <w:pPr>
        <w:pStyle w:val="3"/>
        <w:pageBreakBefore/>
        <w:numPr>
          <w:ilvl w:val="0"/>
          <w:numId w:val="0"/>
        </w:numPr>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tabs>
          <w:tab w:val="clear" w:pos="425"/>
        </w:tabs>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tabs>
          <w:tab w:val="clear" w:pos="425"/>
        </w:tabs>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2B740867">
      <w:pPr>
        <w:widowControl/>
        <w:numPr>
          <w:numId w:val="0"/>
        </w:numPr>
        <w:wordWrap w:val="0"/>
        <w:spacing w:line="360" w:lineRule="auto"/>
        <w:rPr>
          <w:rFonts w:hint="eastAsia" w:ascii="宋体" w:hAnsi="宋体"/>
          <w:sz w:val="24"/>
        </w:rPr>
      </w:pPr>
      <w:r>
        <w:rPr>
          <w:rFonts w:hint="eastAsia" w:ascii="宋体" w:hAnsi="宋体"/>
          <w:sz w:val="24"/>
          <w:szCs w:val="24"/>
          <w:highlight w:val="none"/>
          <w:lang w:val="en-US" w:eastAsia="zh-CN"/>
        </w:rPr>
        <w:t>3、项目完成后将相关设计资料保存至U盘，并在汇报过程中主动向裁判展示其内容。</w:t>
      </w: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A3E17"/>
    <w:multiLevelType w:val="singleLevel"/>
    <w:tmpl w:val="0F9A3E17"/>
    <w:lvl w:ilvl="0" w:tentative="0">
      <w:start w:val="2"/>
      <w:numFmt w:val="decimal"/>
      <w:suff w:val="nothing"/>
      <w:lvlText w:val="（%1）"/>
      <w:lvlJc w:val="left"/>
    </w:lvl>
  </w:abstractNum>
  <w:abstractNum w:abstractNumId="1">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5BCE"/>
    <w:rsid w:val="00116283"/>
    <w:rsid w:val="00116E3A"/>
    <w:rsid w:val="00117519"/>
    <w:rsid w:val="00117C3E"/>
    <w:rsid w:val="00117FDE"/>
    <w:rsid w:val="00120265"/>
    <w:rsid w:val="00121114"/>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775"/>
    <w:rsid w:val="00172EB9"/>
    <w:rsid w:val="001736B0"/>
    <w:rsid w:val="00173940"/>
    <w:rsid w:val="00173E2A"/>
    <w:rsid w:val="00174BAE"/>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563"/>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2AFF"/>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C5"/>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8BE"/>
    <w:rsid w:val="003C7C5F"/>
    <w:rsid w:val="003D0A0A"/>
    <w:rsid w:val="003D1029"/>
    <w:rsid w:val="003D1ADF"/>
    <w:rsid w:val="003D1BDC"/>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DB"/>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1F"/>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20F0"/>
    <w:rsid w:val="00632D02"/>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63BE"/>
    <w:rsid w:val="00746459"/>
    <w:rsid w:val="00746D3D"/>
    <w:rsid w:val="007477D7"/>
    <w:rsid w:val="00747F89"/>
    <w:rsid w:val="00750AF7"/>
    <w:rsid w:val="0075116E"/>
    <w:rsid w:val="00751779"/>
    <w:rsid w:val="0075184D"/>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4EAF"/>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4EC"/>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3C73"/>
    <w:rsid w:val="00E04562"/>
    <w:rsid w:val="00E04981"/>
    <w:rsid w:val="00E04E17"/>
    <w:rsid w:val="00E050E2"/>
    <w:rsid w:val="00E051DC"/>
    <w:rsid w:val="00E05E75"/>
    <w:rsid w:val="00E0642B"/>
    <w:rsid w:val="00E068DD"/>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14B"/>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E8B4ADA"/>
    <w:rsid w:val="20256A93"/>
    <w:rsid w:val="21D201C6"/>
    <w:rsid w:val="248C6CC5"/>
    <w:rsid w:val="26D718C6"/>
    <w:rsid w:val="27C77D4E"/>
    <w:rsid w:val="2A570A3C"/>
    <w:rsid w:val="2A68632C"/>
    <w:rsid w:val="2ABB27C0"/>
    <w:rsid w:val="2AEF37E5"/>
    <w:rsid w:val="2B983430"/>
    <w:rsid w:val="2CE72E84"/>
    <w:rsid w:val="2F2636AE"/>
    <w:rsid w:val="2F9E09C0"/>
    <w:rsid w:val="2FA74481"/>
    <w:rsid w:val="31CA56EC"/>
    <w:rsid w:val="326778DA"/>
    <w:rsid w:val="34EC310D"/>
    <w:rsid w:val="360B5021"/>
    <w:rsid w:val="378679C0"/>
    <w:rsid w:val="37BF757B"/>
    <w:rsid w:val="38E70FEA"/>
    <w:rsid w:val="39C81CC3"/>
    <w:rsid w:val="39DA5B92"/>
    <w:rsid w:val="3AFA4311"/>
    <w:rsid w:val="40EE2963"/>
    <w:rsid w:val="426917E6"/>
    <w:rsid w:val="442F74D5"/>
    <w:rsid w:val="44445878"/>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ED228D"/>
    <w:rsid w:val="57FA3B68"/>
    <w:rsid w:val="588E66DD"/>
    <w:rsid w:val="5B717C1C"/>
    <w:rsid w:val="5C3239CE"/>
    <w:rsid w:val="5D8B2094"/>
    <w:rsid w:val="5E2E6025"/>
    <w:rsid w:val="5FEC3453"/>
    <w:rsid w:val="613175F1"/>
    <w:rsid w:val="6477169C"/>
    <w:rsid w:val="672229B1"/>
    <w:rsid w:val="683C20FE"/>
    <w:rsid w:val="6A5615EC"/>
    <w:rsid w:val="6BA84CE0"/>
    <w:rsid w:val="6BE767E8"/>
    <w:rsid w:val="6E0B4554"/>
    <w:rsid w:val="731723DB"/>
    <w:rsid w:val="743A56F6"/>
    <w:rsid w:val="783B0019"/>
    <w:rsid w:val="7D3A7EFA"/>
    <w:rsid w:val="7F0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tabs>
        <w:tab w:val="left" w:pos="425"/>
        <w:tab w:val="left" w:pos="1571"/>
      </w:tabs>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1878</Words>
  <Characters>2527</Characters>
  <Lines>95</Lines>
  <Paragraphs>92</Paragraphs>
  <TotalTime>0</TotalTime>
  <ScaleCrop>false</ScaleCrop>
  <LinksUpToDate>false</LinksUpToDate>
  <CharactersWithSpaces>2537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AresLoveAnna</cp:lastModifiedBy>
  <cp:lastPrinted>2018-12-18T08:54:00Z</cp:lastPrinted>
  <dcterms:modified xsi:type="dcterms:W3CDTF">2025-08-08T09:10:23Z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eyJoZGlkIjoiOWM2YzkwMDM1ZmE4ZjJlNzI2NzM1YjcyYzk0NmQ4YmQiLCJ1c2VySWQiOiIxNDA1NzYxMjY0In0=</vt:lpwstr>
  </property>
  <property fmtid="{D5CDD505-2E9C-101B-9397-08002B2CF9AE}" pid="3" name="KSOProductBuildVer">
    <vt:lpwstr>2052-12.1.0.21541</vt:lpwstr>
  </property>
  <property fmtid="{D5CDD505-2E9C-101B-9397-08002B2CF9AE}" pid="4" name="ICV">
    <vt:lpwstr>F6F71062F5F44DD488000D7CC74025B5_12</vt:lpwstr>
  </property>
</Properties>
</file>